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D1" w:rsidRDefault="00E755BB" w:rsidP="00E755BB">
      <w:pPr>
        <w:jc w:val="center"/>
        <w:rPr>
          <w:sz w:val="28"/>
          <w:szCs w:val="28"/>
        </w:rPr>
      </w:pPr>
      <w:r w:rsidRPr="00E755BB">
        <w:rPr>
          <w:sz w:val="28"/>
          <w:szCs w:val="28"/>
        </w:rPr>
        <w:t>Igeragozás</w:t>
      </w: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755BB" w:rsidTr="00E755BB"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wohne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spiele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sage</w:t>
            </w:r>
            <w:proofErr w:type="spellEnd"/>
          </w:p>
        </w:tc>
      </w:tr>
      <w:tr w:rsidR="00E755BB" w:rsidTr="00E755BB"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</w:t>
            </w:r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wohnst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spielst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sagst</w:t>
            </w:r>
            <w:proofErr w:type="spellEnd"/>
          </w:p>
        </w:tc>
      </w:tr>
      <w:tr w:rsidR="00E755BB" w:rsidTr="00E755BB"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/es</w:t>
            </w:r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wohnt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spielt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saget</w:t>
            </w:r>
            <w:proofErr w:type="spellEnd"/>
          </w:p>
        </w:tc>
      </w:tr>
      <w:tr w:rsidR="00E755BB" w:rsidTr="00E755BB"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wohnen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spielen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sagen</w:t>
            </w:r>
            <w:proofErr w:type="spellEnd"/>
          </w:p>
        </w:tc>
      </w:tr>
      <w:tr w:rsidR="00E755BB" w:rsidTr="00E755BB"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wohnt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spielt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sagt</w:t>
            </w:r>
            <w:proofErr w:type="spellEnd"/>
          </w:p>
        </w:tc>
      </w:tr>
      <w:tr w:rsidR="00E755BB" w:rsidTr="00E755BB"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wohnen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spielen</w:t>
            </w:r>
            <w:proofErr w:type="spellEnd"/>
          </w:p>
        </w:tc>
        <w:tc>
          <w:tcPr>
            <w:tcW w:w="2303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sagen</w:t>
            </w:r>
            <w:proofErr w:type="spellEnd"/>
          </w:p>
        </w:tc>
      </w:tr>
    </w:tbl>
    <w:p w:rsidR="00E755BB" w:rsidRDefault="00E755BB" w:rsidP="00E755BB">
      <w:pPr>
        <w:jc w:val="center"/>
        <w:rPr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E755BB" w:rsidTr="00E755BB">
        <w:tc>
          <w:tcPr>
            <w:tcW w:w="3070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höre</w:t>
            </w:r>
            <w:proofErr w:type="spellEnd"/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heiße</w:t>
            </w:r>
            <w:proofErr w:type="spellEnd"/>
          </w:p>
        </w:tc>
      </w:tr>
      <w:tr w:rsidR="00E755BB" w:rsidTr="00E755BB">
        <w:tc>
          <w:tcPr>
            <w:tcW w:w="3070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</w:t>
            </w:r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hörst</w:t>
            </w:r>
            <w:proofErr w:type="spellEnd"/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heißt</w:t>
            </w:r>
            <w:proofErr w:type="spellEnd"/>
          </w:p>
        </w:tc>
      </w:tr>
      <w:tr w:rsidR="00E755BB" w:rsidTr="00E755BB">
        <w:tc>
          <w:tcPr>
            <w:tcW w:w="3070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/es</w:t>
            </w:r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hört</w:t>
            </w:r>
            <w:proofErr w:type="spellEnd"/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heißt</w:t>
            </w:r>
            <w:proofErr w:type="spellEnd"/>
          </w:p>
        </w:tc>
      </w:tr>
      <w:tr w:rsidR="00E755BB" w:rsidTr="00E755BB">
        <w:tc>
          <w:tcPr>
            <w:tcW w:w="3070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hören</w:t>
            </w:r>
            <w:proofErr w:type="spellEnd"/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heißen</w:t>
            </w:r>
            <w:proofErr w:type="spellEnd"/>
          </w:p>
        </w:tc>
      </w:tr>
      <w:tr w:rsidR="00E755BB" w:rsidTr="00E755BB">
        <w:tc>
          <w:tcPr>
            <w:tcW w:w="3070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hört</w:t>
            </w:r>
            <w:proofErr w:type="spellEnd"/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heißt</w:t>
            </w:r>
            <w:proofErr w:type="spellEnd"/>
          </w:p>
        </w:tc>
      </w:tr>
      <w:tr w:rsidR="00E755BB" w:rsidTr="00E755BB">
        <w:tc>
          <w:tcPr>
            <w:tcW w:w="3070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hören</w:t>
            </w:r>
            <w:proofErr w:type="spellEnd"/>
          </w:p>
        </w:tc>
        <w:tc>
          <w:tcPr>
            <w:tcW w:w="3071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heißen</w:t>
            </w:r>
            <w:proofErr w:type="spellEnd"/>
          </w:p>
        </w:tc>
      </w:tr>
    </w:tbl>
    <w:p w:rsidR="00E755BB" w:rsidRDefault="00E755BB" w:rsidP="00E755BB">
      <w:pPr>
        <w:jc w:val="center"/>
        <w:rPr>
          <w:sz w:val="28"/>
          <w:szCs w:val="28"/>
        </w:rPr>
      </w:pPr>
    </w:p>
    <w:p w:rsidR="00E755BB" w:rsidRDefault="00E755BB" w:rsidP="00E75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 az igető végződése –s; </w:t>
      </w:r>
      <w:proofErr w:type="spellStart"/>
      <w:r>
        <w:rPr>
          <w:sz w:val="28"/>
          <w:szCs w:val="28"/>
        </w:rPr>
        <w:t>-ß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-x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-z</w:t>
      </w:r>
      <w:proofErr w:type="spellEnd"/>
      <w:r>
        <w:rPr>
          <w:sz w:val="28"/>
          <w:szCs w:val="28"/>
        </w:rPr>
        <w:t>; akkor E/2. személyben a személyrag csak –t lesz.</w:t>
      </w:r>
    </w:p>
    <w:tbl>
      <w:tblPr>
        <w:tblStyle w:val="Rcsostblzat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755BB" w:rsidTr="00E755BB">
        <w:tc>
          <w:tcPr>
            <w:tcW w:w="1842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1842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reise</w:t>
            </w:r>
            <w:proofErr w:type="spellEnd"/>
          </w:p>
        </w:tc>
        <w:tc>
          <w:tcPr>
            <w:tcW w:w="1842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faxe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heize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arbeite</w:t>
            </w:r>
            <w:proofErr w:type="spellEnd"/>
          </w:p>
        </w:tc>
      </w:tr>
      <w:tr w:rsidR="00E755BB" w:rsidTr="00E755BB">
        <w:tc>
          <w:tcPr>
            <w:tcW w:w="1842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</w:t>
            </w:r>
          </w:p>
        </w:tc>
        <w:tc>
          <w:tcPr>
            <w:tcW w:w="1842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reist</w:t>
            </w:r>
            <w:proofErr w:type="spellEnd"/>
          </w:p>
        </w:tc>
        <w:tc>
          <w:tcPr>
            <w:tcW w:w="1842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faxt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heizt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arbeitest</w:t>
            </w:r>
            <w:proofErr w:type="spellEnd"/>
          </w:p>
        </w:tc>
      </w:tr>
      <w:tr w:rsidR="00E755BB" w:rsidTr="00E755BB">
        <w:tc>
          <w:tcPr>
            <w:tcW w:w="1842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/es</w:t>
            </w:r>
          </w:p>
        </w:tc>
        <w:tc>
          <w:tcPr>
            <w:tcW w:w="1842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reist</w:t>
            </w:r>
            <w:proofErr w:type="spellEnd"/>
          </w:p>
        </w:tc>
        <w:tc>
          <w:tcPr>
            <w:tcW w:w="1842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faxt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heizt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arbeitet</w:t>
            </w:r>
            <w:proofErr w:type="spellEnd"/>
          </w:p>
        </w:tc>
      </w:tr>
      <w:tr w:rsidR="00E755BB" w:rsidTr="00E755BB">
        <w:tc>
          <w:tcPr>
            <w:tcW w:w="1842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1842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reisen</w:t>
            </w:r>
            <w:proofErr w:type="spellEnd"/>
          </w:p>
        </w:tc>
        <w:tc>
          <w:tcPr>
            <w:tcW w:w="1842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faxen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heizen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arbeiten</w:t>
            </w:r>
            <w:proofErr w:type="spellEnd"/>
          </w:p>
        </w:tc>
      </w:tr>
      <w:tr w:rsidR="00E755BB" w:rsidTr="00E755BB">
        <w:tc>
          <w:tcPr>
            <w:tcW w:w="1842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1842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reiset</w:t>
            </w:r>
            <w:proofErr w:type="spellEnd"/>
          </w:p>
        </w:tc>
        <w:tc>
          <w:tcPr>
            <w:tcW w:w="1842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faxt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heizt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arbeitet</w:t>
            </w:r>
            <w:proofErr w:type="spellEnd"/>
          </w:p>
        </w:tc>
      </w:tr>
      <w:tr w:rsidR="00E755BB" w:rsidTr="00E755BB">
        <w:tc>
          <w:tcPr>
            <w:tcW w:w="1842" w:type="dxa"/>
          </w:tcPr>
          <w:p w:rsidR="00E755BB" w:rsidRDefault="00E755BB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1842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reisen</w:t>
            </w:r>
            <w:proofErr w:type="spellEnd"/>
          </w:p>
        </w:tc>
        <w:tc>
          <w:tcPr>
            <w:tcW w:w="1842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faxen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heizen</w:t>
            </w:r>
            <w:proofErr w:type="spellEnd"/>
          </w:p>
        </w:tc>
        <w:tc>
          <w:tcPr>
            <w:tcW w:w="1843" w:type="dxa"/>
          </w:tcPr>
          <w:p w:rsidR="00E755BB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arbeiten</w:t>
            </w:r>
            <w:proofErr w:type="spellEnd"/>
          </w:p>
        </w:tc>
      </w:tr>
    </w:tbl>
    <w:p w:rsidR="00E755BB" w:rsidRDefault="00E755BB" w:rsidP="00E755BB">
      <w:pPr>
        <w:jc w:val="center"/>
        <w:rPr>
          <w:sz w:val="28"/>
          <w:szCs w:val="28"/>
        </w:rPr>
      </w:pPr>
    </w:p>
    <w:p w:rsidR="00D2618C" w:rsidRDefault="00D2618C" w:rsidP="00E75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 az igető végződése –d; </w:t>
      </w:r>
      <w:proofErr w:type="spellStart"/>
      <w:r>
        <w:rPr>
          <w:sz w:val="28"/>
          <w:szCs w:val="28"/>
        </w:rPr>
        <w:t>-t</w:t>
      </w:r>
      <w:proofErr w:type="spellEnd"/>
      <w:r>
        <w:rPr>
          <w:sz w:val="28"/>
          <w:szCs w:val="28"/>
        </w:rPr>
        <w:t>; akkor E/2</w:t>
      </w:r>
      <w:proofErr w:type="gramStart"/>
      <w:r>
        <w:rPr>
          <w:sz w:val="28"/>
          <w:szCs w:val="28"/>
        </w:rPr>
        <w:t>;E</w:t>
      </w:r>
      <w:proofErr w:type="gramEnd"/>
      <w:r>
        <w:rPr>
          <w:sz w:val="28"/>
          <w:szCs w:val="28"/>
        </w:rPr>
        <w:t>/3 személyben a rag előtt egy –e kötőhang kerül.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D2618C" w:rsidTr="00D2618C"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</w:t>
            </w:r>
            <w:proofErr w:type="spellEnd"/>
          </w:p>
        </w:tc>
      </w:tr>
      <w:tr w:rsidR="00D2618C" w:rsidTr="00D2618C"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</w:t>
            </w:r>
          </w:p>
        </w:tc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redest</w:t>
            </w:r>
            <w:proofErr w:type="spellEnd"/>
          </w:p>
        </w:tc>
      </w:tr>
      <w:tr w:rsidR="00D2618C" w:rsidTr="00D2618C"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/es</w:t>
            </w:r>
          </w:p>
        </w:tc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redet</w:t>
            </w:r>
            <w:proofErr w:type="spellEnd"/>
          </w:p>
        </w:tc>
      </w:tr>
      <w:tr w:rsidR="00D2618C" w:rsidTr="00D2618C"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reden</w:t>
            </w:r>
            <w:proofErr w:type="spellEnd"/>
          </w:p>
        </w:tc>
      </w:tr>
      <w:tr w:rsidR="00D2618C" w:rsidTr="00D2618C"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redet</w:t>
            </w:r>
            <w:proofErr w:type="spellEnd"/>
          </w:p>
        </w:tc>
      </w:tr>
      <w:tr w:rsidR="00D2618C" w:rsidTr="00D2618C"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460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reden</w:t>
            </w:r>
            <w:proofErr w:type="spellEnd"/>
          </w:p>
        </w:tc>
      </w:tr>
    </w:tbl>
    <w:p w:rsidR="00D2618C" w:rsidRDefault="00D2618C" w:rsidP="00E755BB">
      <w:pPr>
        <w:jc w:val="center"/>
        <w:rPr>
          <w:sz w:val="28"/>
          <w:szCs w:val="28"/>
        </w:rPr>
      </w:pPr>
    </w:p>
    <w:p w:rsidR="00D2618C" w:rsidRDefault="00D2618C" w:rsidP="00E755BB">
      <w:pPr>
        <w:jc w:val="center"/>
        <w:rPr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D2618C" w:rsidTr="00D2618C"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ich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mache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lebe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liebe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gehe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komme</w:t>
            </w:r>
            <w:proofErr w:type="spellEnd"/>
          </w:p>
        </w:tc>
      </w:tr>
      <w:tr w:rsidR="00D2618C" w:rsidTr="00D2618C"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</w:t>
            </w:r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machst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lebst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liebst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gehst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kommst</w:t>
            </w:r>
            <w:proofErr w:type="spellEnd"/>
          </w:p>
        </w:tc>
      </w:tr>
      <w:tr w:rsidR="00D2618C" w:rsidTr="00D2618C"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/es</w:t>
            </w:r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macht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lebt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liebt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geht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kommt</w:t>
            </w:r>
            <w:proofErr w:type="spellEnd"/>
          </w:p>
        </w:tc>
      </w:tr>
      <w:tr w:rsidR="00D2618C" w:rsidTr="00D2618C"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machen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leben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lieben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gehen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kommen</w:t>
            </w:r>
            <w:proofErr w:type="spellEnd"/>
          </w:p>
        </w:tc>
      </w:tr>
      <w:tr w:rsidR="00D2618C" w:rsidTr="00D2618C"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macht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lebt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liebt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gehet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kommt</w:t>
            </w:r>
            <w:proofErr w:type="spellEnd"/>
          </w:p>
        </w:tc>
      </w:tr>
      <w:tr w:rsidR="00D2618C" w:rsidTr="00D2618C"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machen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leben</w:t>
            </w:r>
            <w:proofErr w:type="spellEnd"/>
          </w:p>
        </w:tc>
        <w:tc>
          <w:tcPr>
            <w:tcW w:w="1535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lieben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gehen</w:t>
            </w:r>
            <w:proofErr w:type="spellEnd"/>
          </w:p>
        </w:tc>
        <w:tc>
          <w:tcPr>
            <w:tcW w:w="1536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kommen</w:t>
            </w:r>
            <w:proofErr w:type="spellEnd"/>
          </w:p>
        </w:tc>
      </w:tr>
    </w:tbl>
    <w:p w:rsidR="00D2618C" w:rsidRDefault="00D2618C" w:rsidP="00E755BB">
      <w:pPr>
        <w:jc w:val="center"/>
        <w:rPr>
          <w:sz w:val="28"/>
          <w:szCs w:val="28"/>
        </w:rPr>
      </w:pPr>
    </w:p>
    <w:p w:rsidR="00D2618C" w:rsidRDefault="00D2618C" w:rsidP="00E755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br/>
        <w:t>igék ragozása</w:t>
      </w:r>
    </w:p>
    <w:p w:rsidR="00D2618C" w:rsidRDefault="00D2618C" w:rsidP="00E755BB">
      <w:pPr>
        <w:jc w:val="center"/>
        <w:rPr>
          <w:sz w:val="28"/>
          <w:szCs w:val="28"/>
        </w:rPr>
      </w:pPr>
      <w:r>
        <w:rPr>
          <w:sz w:val="28"/>
          <w:szCs w:val="28"/>
        </w:rPr>
        <w:t>Időbeli segédigék: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 </w:t>
      </w:r>
      <w:r w:rsidRPr="00D2618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van, létezik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–&gt; birtokol valamit</w:t>
      </w:r>
    </w:p>
    <w:p w:rsidR="00D2618C" w:rsidRDefault="00D2618C" w:rsidP="00E755B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bist</w:t>
      </w:r>
      <w:proofErr w:type="spellEnd"/>
      <w:r>
        <w:rPr>
          <w:sz w:val="28"/>
          <w:szCs w:val="28"/>
        </w:rPr>
        <w:t xml:space="preserve"> du? –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bin </w:t>
      </w:r>
      <w:proofErr w:type="spellStart"/>
      <w:r>
        <w:rPr>
          <w:sz w:val="28"/>
          <w:szCs w:val="28"/>
        </w:rPr>
        <w:t>Florian</w:t>
      </w:r>
      <w:proofErr w:type="spellEnd"/>
      <w:r>
        <w:rPr>
          <w:sz w:val="28"/>
          <w:szCs w:val="28"/>
        </w:rPr>
        <w:t>.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D2618C" w:rsidTr="00D2618C">
        <w:tc>
          <w:tcPr>
            <w:tcW w:w="3070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bin</w:t>
            </w:r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habe</w:t>
            </w:r>
            <w:proofErr w:type="spellEnd"/>
          </w:p>
        </w:tc>
      </w:tr>
      <w:tr w:rsidR="00D2618C" w:rsidTr="00D2618C">
        <w:tc>
          <w:tcPr>
            <w:tcW w:w="3070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</w:t>
            </w:r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bist</w:t>
            </w:r>
            <w:proofErr w:type="spellEnd"/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hast</w:t>
            </w:r>
            <w:proofErr w:type="spellEnd"/>
          </w:p>
        </w:tc>
      </w:tr>
      <w:tr w:rsidR="00D2618C" w:rsidTr="00D2618C">
        <w:tc>
          <w:tcPr>
            <w:tcW w:w="3070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/es</w:t>
            </w:r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</w:t>
            </w:r>
          </w:p>
        </w:tc>
      </w:tr>
      <w:tr w:rsidR="00D2618C" w:rsidTr="00D2618C">
        <w:tc>
          <w:tcPr>
            <w:tcW w:w="3070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sind</w:t>
            </w:r>
            <w:proofErr w:type="spellEnd"/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haben</w:t>
            </w:r>
            <w:proofErr w:type="spellEnd"/>
          </w:p>
        </w:tc>
      </w:tr>
      <w:tr w:rsidR="00D2618C" w:rsidTr="00D2618C">
        <w:tc>
          <w:tcPr>
            <w:tcW w:w="3070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seid</w:t>
            </w:r>
            <w:proofErr w:type="spellEnd"/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habt</w:t>
            </w:r>
            <w:proofErr w:type="spellEnd"/>
          </w:p>
        </w:tc>
      </w:tr>
      <w:tr w:rsidR="00D2618C" w:rsidTr="00D2618C">
        <w:tc>
          <w:tcPr>
            <w:tcW w:w="3070" w:type="dxa"/>
          </w:tcPr>
          <w:p w:rsidR="00D2618C" w:rsidRDefault="00D2618C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sind</w:t>
            </w:r>
            <w:proofErr w:type="spellEnd"/>
          </w:p>
        </w:tc>
        <w:tc>
          <w:tcPr>
            <w:tcW w:w="3071" w:type="dxa"/>
          </w:tcPr>
          <w:p w:rsidR="00D2618C" w:rsidRDefault="00652654" w:rsidP="00E755B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haben</w:t>
            </w:r>
            <w:proofErr w:type="spellEnd"/>
          </w:p>
        </w:tc>
      </w:tr>
    </w:tbl>
    <w:p w:rsidR="00D2618C" w:rsidRDefault="00D2618C" w:rsidP="00E755BB">
      <w:pPr>
        <w:jc w:val="center"/>
        <w:rPr>
          <w:sz w:val="28"/>
          <w:szCs w:val="28"/>
        </w:rPr>
      </w:pPr>
    </w:p>
    <w:p w:rsidR="00652654" w:rsidRDefault="00652654" w:rsidP="00E755BB">
      <w:pPr>
        <w:jc w:val="center"/>
        <w:rPr>
          <w:sz w:val="28"/>
          <w:szCs w:val="28"/>
        </w:rPr>
      </w:pPr>
    </w:p>
    <w:sectPr w:rsidR="00652654" w:rsidSect="006E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5BB"/>
    <w:rsid w:val="00652654"/>
    <w:rsid w:val="006E5CD1"/>
    <w:rsid w:val="00D2618C"/>
    <w:rsid w:val="00E7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C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5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Diákok</dc:creator>
  <cp:lastModifiedBy>Diákok</cp:lastModifiedBy>
  <cp:revision>1</cp:revision>
  <dcterms:created xsi:type="dcterms:W3CDTF">2014-10-02T14:30:00Z</dcterms:created>
  <dcterms:modified xsi:type="dcterms:W3CDTF">2014-10-02T14:51:00Z</dcterms:modified>
</cp:coreProperties>
</file>